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7B" w:rsidRPr="00363C99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sz w:val="28"/>
          <w:szCs w:val="28"/>
          <w:u w:val="single"/>
        </w:rPr>
      </w:pPr>
      <w:r w:rsidRPr="00363C99">
        <w:rPr>
          <w:b/>
          <w:bCs/>
          <w:sz w:val="28"/>
          <w:szCs w:val="28"/>
          <w:u w:val="single"/>
        </w:rPr>
        <w:t xml:space="preserve">Обращение </w:t>
      </w:r>
      <w:r>
        <w:rPr>
          <w:b/>
          <w:bCs/>
          <w:sz w:val="28"/>
          <w:szCs w:val="28"/>
          <w:u w:val="single"/>
        </w:rPr>
        <w:t xml:space="preserve"> директора МБОУ СОШ № 1 им. Героя РФ Романова В.В.</w:t>
      </w:r>
    </w:p>
    <w:p w:rsidR="007B177B" w:rsidRPr="00363C99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sz w:val="28"/>
          <w:szCs w:val="28"/>
          <w:u w:val="single"/>
        </w:rPr>
      </w:pPr>
      <w:r w:rsidRPr="00363C99">
        <w:rPr>
          <w:b/>
          <w:bCs/>
          <w:sz w:val="28"/>
          <w:szCs w:val="28"/>
          <w:u w:val="single"/>
        </w:rPr>
        <w:t>о нетерпимости коррупционных проявлений</w:t>
      </w:r>
    </w:p>
    <w:p w:rsidR="007B177B" w:rsidRPr="00363C99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r w:rsidRPr="00363C99">
        <w:rPr>
          <w:rFonts w:ascii="Verdana" w:hAnsi="Verdana"/>
          <w:sz w:val="28"/>
          <w:szCs w:val="28"/>
        </w:rPr>
        <w:t> </w:t>
      </w:r>
    </w:p>
    <w:p w:rsidR="007B177B" w:rsidRPr="00363C99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363C99">
        <w:rPr>
          <w:sz w:val="28"/>
          <w:szCs w:val="28"/>
        </w:rPr>
        <w:t>Антикоррупционная</w:t>
      </w:r>
      <w:proofErr w:type="spellEnd"/>
      <w:r w:rsidRPr="00363C99">
        <w:rPr>
          <w:sz w:val="28"/>
          <w:szCs w:val="28"/>
        </w:rPr>
        <w:t xml:space="preserve"> культура 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законности. </w:t>
      </w:r>
    </w:p>
    <w:p w:rsidR="007B177B" w:rsidRPr="007B177B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  <w:proofErr w:type="gramStart"/>
      <w:r w:rsidRPr="00363C99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от 25.12.2008 №</w:t>
      </w:r>
      <w:r w:rsidRPr="00363C99">
        <w:rPr>
          <w:sz w:val="28"/>
          <w:szCs w:val="28"/>
        </w:rPr>
        <w:t xml:space="preserve"> 273-ФЗ </w:t>
      </w:r>
      <w:r>
        <w:rPr>
          <w:sz w:val="28"/>
          <w:szCs w:val="28"/>
        </w:rPr>
        <w:t xml:space="preserve">                          «О противодействии коррупции»</w:t>
      </w:r>
      <w:r w:rsidRPr="00363C99">
        <w:rPr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</w:t>
      </w:r>
      <w:r>
        <w:rPr>
          <w:sz w:val="28"/>
          <w:szCs w:val="28"/>
        </w:rPr>
        <w:t xml:space="preserve"> в</w:t>
      </w:r>
      <w:r w:rsidRPr="007B177B">
        <w:rPr>
          <w:sz w:val="28"/>
          <w:szCs w:val="28"/>
        </w:rPr>
        <w:t xml:space="preserve"> </w:t>
      </w:r>
      <w:r w:rsidRPr="007B177B">
        <w:rPr>
          <w:bCs/>
          <w:sz w:val="28"/>
          <w:szCs w:val="28"/>
        </w:rPr>
        <w:t>МБОУ СОШ № 1 им. Героя РФ Романова В.В.</w:t>
      </w:r>
      <w:r>
        <w:rPr>
          <w:bCs/>
          <w:sz w:val="28"/>
          <w:szCs w:val="28"/>
        </w:rPr>
        <w:t xml:space="preserve"> </w:t>
      </w:r>
      <w:r w:rsidRPr="007B177B">
        <w:rPr>
          <w:sz w:val="28"/>
          <w:szCs w:val="28"/>
        </w:rPr>
        <w:t xml:space="preserve"> разработана и реализовывается </w:t>
      </w:r>
      <w:proofErr w:type="spellStart"/>
      <w:r w:rsidRPr="007B177B">
        <w:rPr>
          <w:sz w:val="28"/>
          <w:szCs w:val="28"/>
        </w:rPr>
        <w:t>антикоррупционная</w:t>
      </w:r>
      <w:proofErr w:type="spellEnd"/>
      <w:r w:rsidRPr="007B177B">
        <w:rPr>
          <w:sz w:val="28"/>
          <w:szCs w:val="28"/>
        </w:rPr>
        <w:t xml:space="preserve"> политика, целью которой является обеспечение работы по профилактике и противодействию коррупции в учреждениях.</w:t>
      </w:r>
      <w:proofErr w:type="gramEnd"/>
    </w:p>
    <w:p w:rsidR="007B177B" w:rsidRPr="00363C99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r w:rsidRPr="007B177B">
        <w:rPr>
          <w:bCs/>
          <w:sz w:val="28"/>
          <w:szCs w:val="28"/>
        </w:rPr>
        <w:t>МБОУ СОШ № 1 им. Героя РФ Романова В.В.</w:t>
      </w:r>
      <w:r>
        <w:rPr>
          <w:sz w:val="28"/>
          <w:szCs w:val="28"/>
        </w:rPr>
        <w:t xml:space="preserve"> </w:t>
      </w:r>
      <w:r w:rsidRPr="00363C99">
        <w:rPr>
          <w:sz w:val="28"/>
          <w:szCs w:val="28"/>
        </w:rPr>
        <w:t> обязаны:</w:t>
      </w:r>
    </w:p>
    <w:p w:rsidR="007B177B" w:rsidRPr="00363C99" w:rsidRDefault="007B177B" w:rsidP="007B17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 w:rsidRPr="00363C99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</w:t>
      </w:r>
      <w:r>
        <w:rPr>
          <w:sz w:val="28"/>
          <w:szCs w:val="28"/>
        </w:rPr>
        <w:t>,</w:t>
      </w:r>
      <w:r w:rsidRPr="00363C99">
        <w:rPr>
          <w:sz w:val="28"/>
          <w:szCs w:val="28"/>
        </w:rPr>
        <w:t xml:space="preserve"> или участвовать в совершении коррупционного правонарушения в интересах или от имени учреждения</w:t>
      </w:r>
      <w:r>
        <w:rPr>
          <w:sz w:val="28"/>
          <w:szCs w:val="28"/>
        </w:rPr>
        <w:t>.</w:t>
      </w:r>
    </w:p>
    <w:p w:rsidR="007B177B" w:rsidRPr="00363C99" w:rsidRDefault="007B177B" w:rsidP="007B17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Незамедлительно информировать руководителя</w:t>
      </w:r>
      <w:r w:rsidRPr="00363C99">
        <w:rPr>
          <w:sz w:val="28"/>
          <w:szCs w:val="28"/>
        </w:rPr>
        <w:t xml:space="preserve"> учреждения о случаях склонения работника к совершению коррупционных правонарушений</w:t>
      </w:r>
      <w:r>
        <w:rPr>
          <w:sz w:val="28"/>
          <w:szCs w:val="28"/>
        </w:rPr>
        <w:t>.</w:t>
      </w:r>
    </w:p>
    <w:p w:rsidR="007B177B" w:rsidRPr="00363C99" w:rsidRDefault="007B177B" w:rsidP="007B17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 w:rsidRPr="00363C99">
        <w:rPr>
          <w:sz w:val="28"/>
          <w:szCs w:val="28"/>
        </w:rPr>
        <w:t>Незамедлительно информировать руководителя учреждения о ставшей известной работнику информации о случаях совершения коррупционных правонарушений другими работниками или иными лицами</w:t>
      </w:r>
      <w:r>
        <w:rPr>
          <w:sz w:val="28"/>
          <w:szCs w:val="28"/>
        </w:rPr>
        <w:t>.</w:t>
      </w:r>
    </w:p>
    <w:p w:rsidR="007B177B" w:rsidRPr="00363C99" w:rsidRDefault="007B177B" w:rsidP="007B17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 w:rsidRPr="00363C99">
        <w:rPr>
          <w:sz w:val="28"/>
          <w:szCs w:val="28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7B177B" w:rsidRPr="00363C99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sz w:val="28"/>
          <w:szCs w:val="28"/>
        </w:rPr>
      </w:pPr>
      <w:r w:rsidRPr="00363C99">
        <w:rPr>
          <w:rFonts w:ascii="Verdana" w:hAnsi="Verdana"/>
          <w:sz w:val="28"/>
          <w:szCs w:val="28"/>
        </w:rPr>
        <w:t> </w:t>
      </w:r>
    </w:p>
    <w:p w:rsidR="007B177B" w:rsidRPr="007B177B" w:rsidRDefault="007B177B" w:rsidP="007B177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rFonts w:ascii="Verdana" w:hAnsi="Verdana"/>
          <w:b/>
          <w:i/>
          <w:sz w:val="28"/>
          <w:szCs w:val="28"/>
          <w:u w:val="single"/>
        </w:rPr>
      </w:pPr>
      <w:r w:rsidRPr="007B177B">
        <w:rPr>
          <w:b/>
          <w:bCs/>
          <w:sz w:val="28"/>
          <w:szCs w:val="28"/>
        </w:rPr>
        <w:t xml:space="preserve">Прошу всех работников МБОУ СОШ № 1 им. Героя РФ Романова В.В. </w:t>
      </w:r>
      <w:r w:rsidRPr="007B177B">
        <w:rPr>
          <w:b/>
          <w:sz w:val="28"/>
          <w:szCs w:val="28"/>
        </w:rPr>
        <w:t xml:space="preserve">   </w:t>
      </w:r>
      <w:r w:rsidRPr="007B177B">
        <w:rPr>
          <w:b/>
          <w:bCs/>
          <w:i/>
          <w:sz w:val="28"/>
          <w:szCs w:val="28"/>
          <w:u w:val="single"/>
        </w:rPr>
        <w:t xml:space="preserve">строго соблюдать требования </w:t>
      </w:r>
      <w:proofErr w:type="spellStart"/>
      <w:r w:rsidRPr="007B177B">
        <w:rPr>
          <w:b/>
          <w:bCs/>
          <w:i/>
          <w:sz w:val="28"/>
          <w:szCs w:val="28"/>
          <w:u w:val="single"/>
        </w:rPr>
        <w:t>антикоррупционной</w:t>
      </w:r>
      <w:proofErr w:type="spellEnd"/>
      <w:r w:rsidRPr="007B177B">
        <w:rPr>
          <w:b/>
          <w:bCs/>
          <w:i/>
          <w:sz w:val="28"/>
          <w:szCs w:val="28"/>
          <w:u w:val="single"/>
        </w:rPr>
        <w:t xml:space="preserve"> политики и не допускать коррупционных правонарушений.</w:t>
      </w:r>
    </w:p>
    <w:p w:rsidR="007B177B" w:rsidRPr="007B177B" w:rsidRDefault="007B177B" w:rsidP="007B177B">
      <w:pPr>
        <w:jc w:val="center"/>
        <w:rPr>
          <w:b/>
          <w:sz w:val="28"/>
          <w:szCs w:val="28"/>
        </w:rPr>
      </w:pPr>
    </w:p>
    <w:p w:rsidR="00501C83" w:rsidRPr="007B177B" w:rsidRDefault="00501C83" w:rsidP="007B177B">
      <w:pPr>
        <w:jc w:val="center"/>
        <w:rPr>
          <w:b/>
        </w:rPr>
      </w:pPr>
    </w:p>
    <w:sectPr w:rsidR="00501C83" w:rsidRPr="007B177B" w:rsidSect="00363C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45879"/>
    <w:multiLevelType w:val="multilevel"/>
    <w:tmpl w:val="AC1C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177B"/>
    <w:rsid w:val="00501C83"/>
    <w:rsid w:val="007B177B"/>
    <w:rsid w:val="0088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2022-03-04T07:48:00Z</dcterms:created>
  <dcterms:modified xsi:type="dcterms:W3CDTF">2022-03-04T07:51:00Z</dcterms:modified>
</cp:coreProperties>
</file>